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9B6" w14:textId="43884256" w:rsidR="00245192" w:rsidRPr="00207A43" w:rsidRDefault="00245192" w:rsidP="00A64986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Start w:id="1" w:name="_Hlk136601176"/>
      <w:bookmarkEnd w:id="0"/>
      <w:r w:rsidR="004532D0">
        <w:rPr>
          <w:rFonts w:ascii="Cambria" w:hAnsi="Cambria" w:cstheme="minorHAnsi"/>
          <w:b/>
          <w:bCs/>
          <w:sz w:val="18"/>
          <w:szCs w:val="18"/>
        </w:rPr>
        <w:t>referent</w:t>
      </w:r>
      <w:r w:rsidR="00A64986">
        <w:rPr>
          <w:rFonts w:ascii="Cambria" w:hAnsi="Cambria" w:cstheme="minorHAnsi"/>
          <w:b/>
          <w:bCs/>
          <w:sz w:val="18"/>
          <w:szCs w:val="18"/>
        </w:rPr>
        <w:t xml:space="preserve"> ds. płac</w:t>
      </w:r>
      <w:bookmarkEnd w:id="1"/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064D755B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4532D0">
        <w:rPr>
          <w:rFonts w:ascii="Cambria" w:hAnsi="Cambria" w:cstheme="minorHAnsi"/>
          <w:b/>
          <w:bCs/>
          <w:sz w:val="18"/>
          <w:szCs w:val="18"/>
        </w:rPr>
        <w:t>referent</w:t>
      </w:r>
      <w:r w:rsidR="00A64986">
        <w:rPr>
          <w:rFonts w:ascii="Cambria" w:hAnsi="Cambria" w:cstheme="minorHAnsi"/>
          <w:b/>
          <w:bCs/>
          <w:sz w:val="18"/>
          <w:szCs w:val="18"/>
        </w:rPr>
        <w:t xml:space="preserve"> ds. płac</w:t>
      </w:r>
      <w:r w:rsidR="00A6498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jest </w:t>
      </w:r>
      <w:r w:rsidR="00676E4C">
        <w:rPr>
          <w:rFonts w:ascii="Cambria" w:hAnsi="Cambria"/>
          <w:color w:val="000000" w:themeColor="text1"/>
          <w:sz w:val="18"/>
          <w:szCs w:val="18"/>
        </w:rPr>
        <w:t>Centrum Usług Wspólnych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 xml:space="preserve">Bedlno  24,  99-311 Bedlno;  tel. 24  282 </w:t>
      </w:r>
      <w:r w:rsidR="00A64986">
        <w:rPr>
          <w:rFonts w:ascii="Cambria" w:hAnsi="Cambria"/>
          <w:sz w:val="18"/>
          <w:szCs w:val="18"/>
        </w:rPr>
        <w:t>19</w:t>
      </w:r>
      <w:r>
        <w:rPr>
          <w:rFonts w:ascii="Cambria" w:hAnsi="Cambria"/>
          <w:sz w:val="18"/>
          <w:szCs w:val="18"/>
        </w:rPr>
        <w:t xml:space="preserve"> </w:t>
      </w:r>
      <w:r w:rsidR="00A64986">
        <w:rPr>
          <w:rFonts w:ascii="Cambria" w:hAnsi="Cambria"/>
          <w:sz w:val="18"/>
          <w:szCs w:val="18"/>
        </w:rPr>
        <w:t>27</w:t>
      </w:r>
    </w:p>
    <w:p w14:paraId="08467E50" w14:textId="6AEEFFAB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</w:t>
      </w:r>
      <w:r w:rsidR="0048079C">
        <w:rPr>
          <w:rFonts w:ascii="Cambria" w:hAnsi="Cambria"/>
          <w:sz w:val="18"/>
          <w:szCs w:val="18"/>
        </w:rPr>
        <w:t>i</w:t>
      </w:r>
      <w:r>
        <w:rPr>
          <w:rFonts w:ascii="Cambria" w:hAnsi="Cambria"/>
          <w:sz w:val="18"/>
          <w:szCs w:val="18"/>
        </w:rPr>
        <w:t>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49414D90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4532D0">
        <w:rPr>
          <w:rFonts w:ascii="Cambria" w:hAnsi="Cambria" w:cstheme="minorHAnsi"/>
          <w:b/>
          <w:bCs/>
          <w:sz w:val="18"/>
          <w:szCs w:val="18"/>
        </w:rPr>
        <w:t>referent</w:t>
      </w:r>
      <w:r w:rsidR="00A64986">
        <w:rPr>
          <w:rFonts w:ascii="Cambria" w:hAnsi="Cambria" w:cstheme="minorHAnsi"/>
          <w:b/>
          <w:bCs/>
          <w:sz w:val="18"/>
          <w:szCs w:val="18"/>
        </w:rPr>
        <w:t xml:space="preserve"> ds. płac</w:t>
      </w:r>
      <w:r w:rsidR="00A64986" w:rsidRPr="00207A43">
        <w:rPr>
          <w:rFonts w:ascii="Cambria" w:hAnsi="Cambria"/>
          <w:sz w:val="18"/>
          <w:szCs w:val="18"/>
        </w:rPr>
        <w:t xml:space="preserve"> </w:t>
      </w:r>
      <w:r w:rsidRPr="00207A43">
        <w:rPr>
          <w:rFonts w:ascii="Cambria" w:hAnsi="Cambria"/>
          <w:sz w:val="18"/>
          <w:szCs w:val="18"/>
        </w:rPr>
        <w:t xml:space="preserve">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</w:t>
      </w:r>
      <w:r w:rsidR="00A64986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 xml:space="preserve"> r. poz. 1</w:t>
      </w:r>
      <w:r w:rsidR="00A64986">
        <w:rPr>
          <w:rFonts w:ascii="Cambria" w:hAnsi="Cambria"/>
          <w:sz w:val="18"/>
          <w:szCs w:val="18"/>
        </w:rPr>
        <w:t>51</w:t>
      </w:r>
      <w:r>
        <w:rPr>
          <w:rFonts w:ascii="Cambria" w:hAnsi="Cambria"/>
          <w:sz w:val="18"/>
          <w:szCs w:val="18"/>
        </w:rPr>
        <w:t>0),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 o pracownikach samorządowych </w:t>
      </w:r>
      <w:r w:rsidRPr="00E834EF">
        <w:rPr>
          <w:rFonts w:ascii="Cambria" w:hAnsi="Cambria"/>
          <w:sz w:val="18"/>
          <w:szCs w:val="18"/>
        </w:rPr>
        <w:t>(</w:t>
      </w:r>
      <w:proofErr w:type="spellStart"/>
      <w:r w:rsidRPr="00E834EF">
        <w:rPr>
          <w:rFonts w:ascii="Cambria" w:hAnsi="Cambria"/>
          <w:sz w:val="18"/>
          <w:szCs w:val="18"/>
        </w:rPr>
        <w:t>t.j</w:t>
      </w:r>
      <w:proofErr w:type="spellEnd"/>
      <w:r w:rsidRPr="00E834EF">
        <w:rPr>
          <w:rFonts w:ascii="Cambria" w:hAnsi="Cambria"/>
          <w:sz w:val="18"/>
          <w:szCs w:val="18"/>
        </w:rPr>
        <w:t>. Dz. U. z 20</w:t>
      </w:r>
      <w:r w:rsidR="00A64986">
        <w:rPr>
          <w:rFonts w:ascii="Cambria" w:hAnsi="Cambria"/>
          <w:sz w:val="18"/>
          <w:szCs w:val="18"/>
        </w:rPr>
        <w:t>22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A64986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50FE644" w14:textId="3669713C" w:rsidR="00245192" w:rsidRPr="004532D0" w:rsidRDefault="00245192" w:rsidP="00245192">
      <w:pPr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24519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4519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45192">
        <w:rPr>
          <w:rFonts w:ascii="Cambria" w:hAnsi="Cambria"/>
          <w:b/>
          <w:bCs/>
          <w:sz w:val="16"/>
          <w:szCs w:val="16"/>
        </w:rPr>
        <w:t>na  wolne stanowisko urzędnicze</w:t>
      </w:r>
      <w:r w:rsidR="004532D0">
        <w:rPr>
          <w:rFonts w:ascii="Cambria" w:hAnsi="Cambria"/>
          <w:b/>
          <w:bCs/>
          <w:sz w:val="16"/>
          <w:szCs w:val="16"/>
        </w:rPr>
        <w:t xml:space="preserve"> </w:t>
      </w:r>
      <w:r w:rsidR="004532D0" w:rsidRPr="004532D0">
        <w:rPr>
          <w:rFonts w:ascii="Cambria" w:hAnsi="Cambria"/>
          <w:b/>
          <w:bCs/>
          <w:sz w:val="20"/>
          <w:szCs w:val="20"/>
        </w:rPr>
        <w:t>referent</w:t>
      </w:r>
      <w:r w:rsidR="00A64986" w:rsidRPr="004532D0">
        <w:rPr>
          <w:rFonts w:ascii="Cambria" w:hAnsi="Cambria" w:cstheme="minorHAnsi"/>
          <w:b/>
          <w:bCs/>
          <w:sz w:val="20"/>
          <w:szCs w:val="20"/>
        </w:rPr>
        <w:t xml:space="preserve"> ds.</w:t>
      </w:r>
      <w:r w:rsidR="004532D0">
        <w:rPr>
          <w:rFonts w:ascii="Cambria" w:hAnsi="Cambria" w:cstheme="minorHAnsi"/>
          <w:b/>
          <w:bCs/>
          <w:sz w:val="20"/>
          <w:szCs w:val="20"/>
        </w:rPr>
        <w:t xml:space="preserve"> płac</w:t>
      </w:r>
    </w:p>
    <w:p w14:paraId="25889C43" w14:textId="04DF6CF7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</w:p>
    <w:p w14:paraId="6D72ACE6" w14:textId="70F6E9AC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4B6F6DA2" w14:textId="77777777" w:rsidR="009479F0" w:rsidRPr="00245192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379F7698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4532D0">
        <w:rPr>
          <w:rFonts w:ascii="Cambria" w:hAnsi="Cambria" w:cstheme="minorHAnsi"/>
          <w:b/>
          <w:bCs/>
          <w:sz w:val="16"/>
          <w:szCs w:val="16"/>
        </w:rPr>
        <w:t>referent</w:t>
      </w:r>
      <w:r w:rsidR="00A64986" w:rsidRPr="00A64986">
        <w:rPr>
          <w:rFonts w:ascii="Cambria" w:hAnsi="Cambria" w:cstheme="minorHAnsi"/>
          <w:b/>
          <w:bCs/>
          <w:sz w:val="16"/>
          <w:szCs w:val="16"/>
        </w:rPr>
        <w:t xml:space="preserve"> ds. płac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0156C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0156C7"/>
    <w:rsid w:val="00210D31"/>
    <w:rsid w:val="00245192"/>
    <w:rsid w:val="004532D0"/>
    <w:rsid w:val="0048079C"/>
    <w:rsid w:val="004F1991"/>
    <w:rsid w:val="00676E4C"/>
    <w:rsid w:val="007644B3"/>
    <w:rsid w:val="009479F0"/>
    <w:rsid w:val="00A64986"/>
    <w:rsid w:val="00B9766B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12</cp:revision>
  <cp:lastPrinted>2022-01-20T08:17:00Z</cp:lastPrinted>
  <dcterms:created xsi:type="dcterms:W3CDTF">2021-12-02T08:36:00Z</dcterms:created>
  <dcterms:modified xsi:type="dcterms:W3CDTF">2024-02-27T11:33:00Z</dcterms:modified>
</cp:coreProperties>
</file>