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………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..……..………, ………..…………..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miejscowo</w:t>
      </w:r>
      <w:r>
        <w:rPr>
          <w:rFonts w:eastAsia="TimesNewRoman" w:cs="Times New Roman" w:ascii="Times New Roman" w:hAnsi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, data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tabs>
          <w:tab w:val="left" w:pos="5580" w:leader="none"/>
        </w:tabs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eastAsia="TimesNewRoman" w:cs="Times New Roman" w:ascii="Times New Roman" w:hAnsi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eastAsia="TimesNewRoman" w:cs="Times New Roman" w:ascii="Times New Roman" w:hAnsi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cs="Calibri" w:ascii="Cambria" w:hAnsi="Cambria" w:cstheme="minorHAnsi"/>
          <w:b/>
          <w:bCs/>
          <w:sz w:val="24"/>
          <w:szCs w:val="24"/>
        </w:rPr>
        <w:t>Zastępca Kierownika Urzędu Stanu Cywilnego</w:t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b/>
          <w:b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eastAsia="TimesNewRoman" w:cs="Times New Roman" w:ascii="Times New Roman" w:hAnsi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240" w:after="0"/>
        <w:jc w:val="both"/>
        <w:outlineLvl w:val="0"/>
        <w:rPr>
          <w:rFonts w:ascii="Times New Roman" w:hAnsi="Times New Roman" w:eastAsia="" w:cs="Times New Roman" w:eastAsiaTheme="majorEastAsia"/>
          <w:color w:val="000000" w:themeColor="text1"/>
          <w:sz w:val="32"/>
          <w:szCs w:val="32"/>
          <w:lang w:eastAsia="pl-PL"/>
        </w:rPr>
      </w:pP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…………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..……..………………………………………………………</w:t>
        <w:br/>
      </w: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  <w:br/>
      </w:r>
    </w:p>
    <w:p>
      <w:pPr>
        <w:pStyle w:val="Normal"/>
        <w:spacing w:before="0" w:after="0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dotyczy naboru na wolne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kierownicze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stanowisko urzędnicze – </w:t>
      </w:r>
      <w:r>
        <w:rPr>
          <w:rFonts w:cs="Calibri" w:ascii="Cambria" w:hAnsi="Cambria" w:cstheme="minorHAnsi"/>
          <w:b/>
          <w:bCs/>
          <w:sz w:val="24"/>
          <w:szCs w:val="24"/>
        </w:rPr>
        <w:t xml:space="preserve">Zastępca Kierownika Urzędu Stanu Cywilnego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  <w:br/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outlineLvl w:val="1"/>
        <w:rPr>
          <w:rFonts w:ascii="Times New Roman" w:hAnsi="Times New Roman" w:eastAsia="" w:cs="Times New Roman" w:eastAsiaTheme="majorEastAsia"/>
          <w:color w:val="000000" w:themeColor="text1"/>
          <w:sz w:val="26"/>
          <w:szCs w:val="26"/>
          <w:lang w:eastAsia="pl-PL"/>
        </w:rPr>
      </w:pP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i/>
          <w:color w:val="000000" w:themeColor="text1"/>
          <w:sz w:val="24"/>
          <w:szCs w:val="24"/>
          <w:lang w:eastAsia="pl-PL"/>
        </w:rPr>
        <w:t>wiadczenia:</w:t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>
      <w:pPr>
        <w:pStyle w:val="Normal"/>
        <w:keepNext/>
        <w:keepLines/>
        <w:numPr>
          <w:ilvl w:val="0"/>
          <w:numId w:val="0"/>
        </w:numPr>
        <w:spacing w:lineRule="auto" w:line="240" w:before="40" w:after="0"/>
        <w:ind w:left="720" w:hanging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eastAsiaTheme="majorEastAsia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160"/>
        <w:contextualSpacing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keepNext/>
        <w:keepLines/>
        <w:numPr>
          <w:ilvl w:val="0"/>
          <w:numId w:val="1"/>
        </w:numPr>
        <w:spacing w:lineRule="auto" w:line="240" w:before="40" w:after="0"/>
        <w:jc w:val="both"/>
        <w:outlineLvl w:val="2"/>
        <w:rPr>
          <w:rFonts w:ascii="Times New Roman" w:hAnsi="Times New Roman" w:eastAsia="" w:cs="Times New Roman" w:eastAsiaTheme="majorEastAsia"/>
          <w:bCs/>
          <w:color w:val="000000" w:themeColor="text1"/>
          <w:sz w:val="24"/>
          <w:szCs w:val="24"/>
          <w:lang w:eastAsia="pl-PL"/>
        </w:rPr>
      </w:pP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eastAsia="TimesNew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eastAsia="" w:cs="Times New Roman" w:ascii="Times New Roman" w:hAnsi="Times New Roman" w:eastAsiaTheme="majorEastAsia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eastAsia="" w:cs="Times New Roman" w:ascii="Times New Roman" w:hAnsi="Times New Roman" w:eastAsiaTheme="majorEastAsia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ind w:left="4248" w:firstLine="708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  <w:t>własnoręczny 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pl-PL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  <w:position w:val="0"/>
        <w:sz w:val="24"/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206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b/>
      <w:position w:val="0"/>
      <w:sz w:val="24"/>
      <w:sz w:val="24"/>
      <w:vertAlign w:val="baseline"/>
    </w:rPr>
  </w:style>
  <w:style w:type="character" w:styleId="ListLabel2">
    <w:name w:val="ListLabel 2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OpenOfficePL_Professional/5.0.2.4$Windows_X86_64 LibreOffice_project/13f702ca819ea5b9f8605782c852d5bb513b3891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2024-02-26T07:35:00Z</dcterms:created>
  <dc:creator>Wiesław Głuszcz</dc:creator>
  <dc:language>pl-PL</dc:language>
  <cp:lastPrinted>2024-02-26T07:35:00Z</cp:lastPrinted>
  <dcterms:modified xsi:type="dcterms:W3CDTF">2024-03-28T09:26:44Z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